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FD" w:rsidRDefault="00813FFD" w:rsidP="00813FF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  <w:r>
        <w:rPr>
          <w:rFonts w:ascii="Open Sans" w:eastAsia="Times New Roman" w:hAnsi="Open Sans" w:cs="Times New Roman"/>
          <w:noProof/>
          <w:color w:val="333333"/>
          <w:sz w:val="36"/>
          <w:szCs w:val="36"/>
          <w:bdr w:val="none" w:sz="0" w:space="0" w:color="auto" w:frame="1"/>
          <w:lang w:eastAsia="es-MX"/>
        </w:rPr>
        <w:drawing>
          <wp:anchor distT="0" distB="0" distL="114300" distR="114300" simplePos="0" relativeHeight="251659264" behindDoc="0" locked="0" layoutInCell="1" allowOverlap="1" wp14:anchorId="169A0FA8" wp14:editId="2F576005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2019300" cy="164208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sapa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4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FFD" w:rsidRDefault="00813FFD" w:rsidP="00813FF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813FFD" w:rsidRDefault="00813FFD" w:rsidP="00813FF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813FFD" w:rsidRDefault="00813FFD" w:rsidP="00813FF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  <w:bookmarkStart w:id="0" w:name="_GoBack"/>
      <w:bookmarkEnd w:id="0"/>
    </w:p>
    <w:p w:rsidR="00813FFD" w:rsidRDefault="00813FFD" w:rsidP="00813FF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813FFD" w:rsidRDefault="00813FFD" w:rsidP="00813FF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813FFD" w:rsidRDefault="00813FFD" w:rsidP="00813FF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813FFD" w:rsidRDefault="00813FFD" w:rsidP="00813FF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813FFD" w:rsidRPr="00813FFD" w:rsidRDefault="00813FFD" w:rsidP="00813FF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666666"/>
          <w:sz w:val="20"/>
          <w:szCs w:val="20"/>
          <w:lang w:eastAsia="es-MX"/>
        </w:rPr>
      </w:pPr>
      <w:r w:rsidRPr="00813FFD"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  <w:t>Factibilidad de Lotificación</w:t>
      </w:r>
    </w:p>
    <w:p w:rsidR="00813FFD" w:rsidRPr="00813FFD" w:rsidRDefault="00813FFD" w:rsidP="00813FFD">
      <w:pPr>
        <w:shd w:val="clear" w:color="auto" w:fill="FFFFFF"/>
        <w:spacing w:after="225" w:line="36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33333"/>
          <w:sz w:val="23"/>
          <w:szCs w:val="23"/>
          <w:lang w:eastAsia="es-MX"/>
        </w:rPr>
      </w:pPr>
      <w:r w:rsidRPr="00813FFD">
        <w:rPr>
          <w:rFonts w:ascii="Open Sans" w:eastAsia="Times New Roman" w:hAnsi="Open Sans" w:cs="Times New Roman"/>
          <w:b/>
          <w:bCs/>
          <w:caps/>
          <w:color w:val="333333"/>
          <w:sz w:val="23"/>
          <w:szCs w:val="23"/>
          <w:lang w:eastAsia="es-MX"/>
        </w:rPr>
        <w:t>REQUISITOS:</w:t>
      </w:r>
    </w:p>
    <w:p w:rsidR="00813FFD" w:rsidRPr="00813FFD" w:rsidRDefault="00813FFD" w:rsidP="00813FF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813FFD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Solicitud de Factibilidad dirigida al </w:t>
      </w:r>
      <w:r w:rsidRPr="00813FFD">
        <w:rPr>
          <w:rFonts w:ascii="inherit" w:eastAsia="Times New Roman" w:hAnsi="inherit" w:cs="Times New Roman"/>
          <w:b/>
          <w:bCs/>
          <w:color w:val="666666"/>
          <w:sz w:val="18"/>
          <w:szCs w:val="18"/>
          <w:bdr w:val="none" w:sz="0" w:space="0" w:color="auto" w:frame="1"/>
          <w:lang w:eastAsia="es-MX"/>
        </w:rPr>
        <w:t xml:space="preserve">Director General del Sistema Operador de los Servicios de Agua Potable y Alcantarillado del Municipio de </w:t>
      </w:r>
      <w:proofErr w:type="spellStart"/>
      <w:r w:rsidRPr="00813FFD">
        <w:rPr>
          <w:rFonts w:ascii="inherit" w:eastAsia="Times New Roman" w:hAnsi="inherit" w:cs="Times New Roman"/>
          <w:b/>
          <w:bCs/>
          <w:color w:val="666666"/>
          <w:sz w:val="18"/>
          <w:szCs w:val="18"/>
          <w:bdr w:val="none" w:sz="0" w:space="0" w:color="auto" w:frame="1"/>
          <w:lang w:eastAsia="es-MX"/>
        </w:rPr>
        <w:t>Cuautlancingo</w:t>
      </w:r>
      <w:proofErr w:type="spellEnd"/>
      <w:r w:rsidRPr="00813FFD">
        <w:rPr>
          <w:rFonts w:ascii="inherit" w:eastAsia="Times New Roman" w:hAnsi="inherit" w:cs="Times New Roman"/>
          <w:b/>
          <w:bCs/>
          <w:color w:val="666666"/>
          <w:sz w:val="18"/>
          <w:szCs w:val="18"/>
          <w:bdr w:val="none" w:sz="0" w:space="0" w:color="auto" w:frame="1"/>
          <w:lang w:eastAsia="es-MX"/>
        </w:rPr>
        <w:t xml:space="preserve"> (S.O.S.A.P.A.C.) C. HUGO TEPOX PALETA</w:t>
      </w:r>
      <w:r w:rsidRPr="00813FFD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, donde mencione los </w:t>
      </w:r>
      <w:r w:rsidRPr="00813FFD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  <w:lang w:eastAsia="es-MX"/>
        </w:rPr>
        <w:t>m2</w:t>
      </w:r>
      <w:r w:rsidRPr="00813FFD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 del terreno y su ubicación</w:t>
      </w:r>
    </w:p>
    <w:p w:rsidR="00813FFD" w:rsidRPr="00813FFD" w:rsidRDefault="00813FFD" w:rsidP="00813FF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813FFD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Copia de escritura (donde indique el nombre del propietario y dirección)</w:t>
      </w:r>
    </w:p>
    <w:p w:rsidR="00813FFD" w:rsidRPr="00813FFD" w:rsidRDefault="00813FFD" w:rsidP="00813FF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813FFD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Copia de identificación oficial</w:t>
      </w:r>
    </w:p>
    <w:p w:rsidR="00813FFD" w:rsidRPr="00813FFD" w:rsidRDefault="00813FFD" w:rsidP="00813FFD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813FFD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Credencial de Elector </w:t>
      </w:r>
      <w:r w:rsidRPr="00813FFD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  <w:lang w:eastAsia="es-MX"/>
        </w:rPr>
        <w:t>(INE)</w:t>
      </w:r>
    </w:p>
    <w:p w:rsidR="00813FFD" w:rsidRPr="00813FFD" w:rsidRDefault="00813FFD" w:rsidP="00813FFD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813FFD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Licencia de Conducir</w:t>
      </w:r>
    </w:p>
    <w:p w:rsidR="00813FFD" w:rsidRPr="00813FFD" w:rsidRDefault="00813FFD" w:rsidP="00813FFD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813FFD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Cédula Profesional</w:t>
      </w:r>
    </w:p>
    <w:p w:rsidR="00813FFD" w:rsidRPr="00813FFD" w:rsidRDefault="00813FFD" w:rsidP="00813FFD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813FFD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Cartilla</w:t>
      </w:r>
    </w:p>
    <w:p w:rsidR="00813FFD" w:rsidRPr="00813FFD" w:rsidRDefault="00813FFD" w:rsidP="00813FFD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813FFD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Pasaporte </w:t>
      </w:r>
      <w:r w:rsidRPr="00813FFD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  <w:lang w:eastAsia="es-MX"/>
        </w:rPr>
        <w:t>(En caso de ser extranjero)</w:t>
      </w:r>
    </w:p>
    <w:p w:rsidR="00813FFD" w:rsidRPr="00813FFD" w:rsidRDefault="00813FFD" w:rsidP="00813FF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813FFD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Alineamiento y Número Oficial</w:t>
      </w:r>
    </w:p>
    <w:p w:rsidR="00813FFD" w:rsidRPr="00813FFD" w:rsidRDefault="00813FFD" w:rsidP="00813FF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813FFD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Uso de suelo</w:t>
      </w:r>
    </w:p>
    <w:p w:rsidR="00813FFD" w:rsidRPr="00813FFD" w:rsidRDefault="00813FFD" w:rsidP="00813FF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813FFD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Copia del pago del predial</w:t>
      </w:r>
    </w:p>
    <w:p w:rsidR="000E2C2B" w:rsidRDefault="000E2C2B"/>
    <w:sectPr w:rsidR="000E2C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0D4A"/>
    <w:multiLevelType w:val="multilevel"/>
    <w:tmpl w:val="00DC6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FD"/>
    <w:rsid w:val="000E2C2B"/>
    <w:rsid w:val="0081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4D3B5-538D-4B77-88BA-59B9FA18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1</cp:revision>
  <dcterms:created xsi:type="dcterms:W3CDTF">2021-04-13T22:12:00Z</dcterms:created>
  <dcterms:modified xsi:type="dcterms:W3CDTF">2021-04-13T22:16:00Z</dcterms:modified>
</cp:coreProperties>
</file>